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附件1</w:t>
      </w:r>
    </w:p>
    <w:p>
      <w:pPr>
        <w:spacing w:line="540" w:lineRule="exact"/>
        <w:jc w:val="center"/>
        <w:rPr>
          <w:rFonts w:hint="eastAsia" w:ascii="宋体" w:hAnsi="宋体" w:cs="宋体"/>
          <w:b/>
          <w:bCs/>
          <w:kern w:val="0"/>
          <w:sz w:val="32"/>
          <w:szCs w:val="24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2"/>
          <w:szCs w:val="24"/>
        </w:rPr>
        <w:t>第二届高校网络宣传思想教育优秀作品自荐表</w:t>
      </w:r>
    </w:p>
    <w:bookmarkEnd w:id="0"/>
    <w:p>
      <w:pPr>
        <w:spacing w:line="540" w:lineRule="exact"/>
        <w:jc w:val="center"/>
        <w:rPr>
          <w:rFonts w:hint="eastAsia" w:ascii="宋体" w:hAnsi="宋体" w:cs="宋体"/>
          <w:b/>
          <w:bCs/>
          <w:kern w:val="0"/>
          <w:sz w:val="32"/>
          <w:szCs w:val="24"/>
        </w:rPr>
      </w:pPr>
    </w:p>
    <w:tbl>
      <w:tblPr>
        <w:tblStyle w:val="4"/>
        <w:tblW w:w="8822" w:type="dxa"/>
        <w:tblInd w:w="-46" w:type="dxa"/>
        <w:tblLayout w:type="fixed"/>
        <w:tblCellMar>
          <w:top w:w="0" w:type="dxa"/>
          <w:left w:w="106" w:type="dxa"/>
          <w:bottom w:w="33" w:type="dxa"/>
          <w:right w:w="11" w:type="dxa"/>
        </w:tblCellMar>
      </w:tblPr>
      <w:tblGrid>
        <w:gridCol w:w="898"/>
        <w:gridCol w:w="1417"/>
        <w:gridCol w:w="2467"/>
        <w:gridCol w:w="1417"/>
        <w:gridCol w:w="2623"/>
      </w:tblGrid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566" w:hRule="atLeast"/>
        </w:trPr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95"/>
              <w:jc w:val="center"/>
              <w:rPr>
                <w:rFonts w:hint="eastAsia" w:ascii="Calibri" w:hAnsi="Calibri" w:eastAsia="Times New Roman" w:cs="黑体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作品名称 </w:t>
            </w:r>
          </w:p>
        </w:tc>
        <w:tc>
          <w:tcPr>
            <w:tcW w:w="6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left="43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569" w:hRule="atLeast"/>
        </w:trPr>
        <w:tc>
          <w:tcPr>
            <w:tcW w:w="2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95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学校名称 </w:t>
            </w:r>
          </w:p>
        </w:tc>
        <w:tc>
          <w:tcPr>
            <w:tcW w:w="6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left="43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973" w:hRule="atLeast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>作品信息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80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>类  别</w:t>
            </w:r>
          </w:p>
        </w:tc>
        <w:tc>
          <w:tcPr>
            <w:tcW w:w="6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9" w:line="400" w:lineRule="exact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（请在所选类别前划“</w:t>
            </w:r>
            <w:r>
              <w:rPr>
                <w:rFonts w:ascii="Times New Roman" w:hAnsi="Times New Roman" w:eastAsia="Times New Roman" w:cs="Times New Roman"/>
                <w:sz w:val="24"/>
              </w:rPr>
              <w:t>√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”，单选）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after="50" w:line="400" w:lineRule="exact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1.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（</w:t>
            </w:r>
            <w:r>
              <w:rPr>
                <w:rFonts w:ascii="Calibri" w:hAnsi="Calibri" w:eastAsia="Times New Roman"/>
                <w:sz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）文章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2.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（</w:t>
            </w:r>
            <w:r>
              <w:rPr>
                <w:rFonts w:ascii="Calibri" w:hAnsi="Calibri" w:eastAsia="Times New Roman"/>
                <w:sz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）“微”作品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3.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（</w:t>
            </w:r>
            <w:r>
              <w:rPr>
                <w:rFonts w:ascii="Calibri" w:hAnsi="Calibri" w:eastAsia="Times New Roman"/>
                <w:sz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）案例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A.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（</w:t>
            </w:r>
            <w:r>
              <w:rPr>
                <w:rFonts w:ascii="Calibri" w:hAnsi="Calibri" w:eastAsia="Times New Roman"/>
                <w:sz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）个人项目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B.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（</w:t>
            </w:r>
            <w:r>
              <w:rPr>
                <w:rFonts w:ascii="Calibri" w:hAnsi="Calibri" w:eastAsia="Times New Roman"/>
                <w:sz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）团队项目</w:t>
            </w:r>
            <w:r>
              <w:rPr>
                <w:rFonts w:hint="eastAsia" w:ascii="微软雅黑" w:hAnsi="微软雅黑" w:eastAsia="微软雅黑" w:cs="微软雅黑"/>
                <w:sz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564" w:hRule="atLeast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黑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left="38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网络链接 </w:t>
            </w:r>
          </w:p>
        </w:tc>
        <w:tc>
          <w:tcPr>
            <w:tcW w:w="6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95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sz w:val="18"/>
              </w:rPr>
              <w:t>（案例可不填）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562" w:hRule="atLeast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黑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left="180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阅读量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98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sz w:val="18"/>
              </w:rPr>
              <w:t>（案例可不填）</w:t>
            </w:r>
            <w:r>
              <w:rPr>
                <w:rFonts w:hint="eastAsia" w:ascii="微软雅黑" w:hAnsi="微软雅黑" w:eastAsia="微软雅黑" w:cs="微软雅黑"/>
                <w:color w:val="808080"/>
                <w:sz w:val="18"/>
                <w:vertAlign w:val="subscript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left="180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>评论量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95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sz w:val="18"/>
              </w:rPr>
              <w:t>（案例可不填）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571" w:hRule="atLeast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>主要作者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left="180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姓  名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98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sz w:val="18"/>
              </w:rPr>
              <w:t>（案例可不填）</w:t>
            </w:r>
            <w:r>
              <w:rPr>
                <w:rFonts w:hint="eastAsia" w:ascii="微软雅黑" w:hAnsi="微软雅黑" w:eastAsia="微软雅黑" w:cs="微软雅黑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left="180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手  机 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95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sz w:val="18"/>
              </w:rPr>
              <w:t>（案例可不填）</w:t>
            </w:r>
            <w:r>
              <w:rPr>
                <w:rFonts w:hint="eastAsia" w:ascii="微软雅黑" w:hAnsi="微软雅黑" w:eastAsia="微软雅黑" w:cs="微软雅黑"/>
                <w:sz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554" w:hRule="atLeast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黑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left="38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部门职务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98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sz w:val="18"/>
              </w:rPr>
              <w:t>（案例可不填）</w:t>
            </w:r>
            <w:r>
              <w:rPr>
                <w:rFonts w:hint="eastAsia" w:ascii="微软雅黑" w:hAnsi="微软雅黑" w:eastAsia="微软雅黑" w:cs="微软雅黑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left="180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职  称 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95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sz w:val="18"/>
              </w:rPr>
              <w:t>（案例可不填）</w:t>
            </w:r>
            <w:r>
              <w:rPr>
                <w:rFonts w:hint="eastAsia" w:ascii="微软雅黑" w:hAnsi="微软雅黑" w:eastAsia="微软雅黑" w:cs="微软雅黑"/>
                <w:sz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593" w:hRule="atLeast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黑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left="38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地址邮编 </w:t>
            </w:r>
          </w:p>
        </w:tc>
        <w:tc>
          <w:tcPr>
            <w:tcW w:w="6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95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sz w:val="18"/>
              </w:rPr>
              <w:t>（案例填部门地址）</w:t>
            </w:r>
            <w:r>
              <w:rPr>
                <w:rFonts w:hint="eastAsia" w:ascii="微软雅黑" w:hAnsi="微软雅黑" w:eastAsia="微软雅黑" w:cs="微软雅黑"/>
                <w:sz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552" w:hRule="atLeast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>其他成员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left="180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姓  名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95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部门、职务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left="180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职  称 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95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手  机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550" w:hRule="atLeast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黑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30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25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30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27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550" w:hRule="atLeast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黑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30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25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30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27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550" w:hRule="atLeast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黑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30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25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30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27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550" w:hRule="atLeast"/>
        </w:trPr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黑体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30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25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30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27"/>
              <w:jc w:val="center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2684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70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>作品简介</w:t>
            </w:r>
          </w:p>
        </w:tc>
        <w:tc>
          <w:tcPr>
            <w:tcW w:w="7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95" w:line="256" w:lineRule="auto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（限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300 </w:t>
            </w:r>
            <w:r>
              <w:rPr>
                <w:rFonts w:hint="eastAsia" w:ascii="微软雅黑" w:hAnsi="微软雅黑" w:eastAsia="微软雅黑" w:cs="微软雅黑"/>
                <w:sz w:val="28"/>
              </w:rPr>
              <w:t>字以内）</w:t>
            </w:r>
            <w:r>
              <w:rPr>
                <w:rFonts w:ascii="Calibri" w:hAnsi="Calibri" w:eastAsia="Times New Roman"/>
                <w:sz w:val="28"/>
              </w:rPr>
              <w:t xml:space="preserve"> </w:t>
            </w:r>
          </w:p>
          <w:p>
            <w:pPr>
              <w:spacing w:line="256" w:lineRule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 </w:t>
            </w:r>
          </w:p>
          <w:p>
            <w:pPr>
              <w:spacing w:line="256" w:lineRule="auto"/>
              <w:rPr>
                <w:rFonts w:ascii="微软雅黑" w:hAnsi="微软雅黑" w:eastAsia="微软雅黑" w:cs="微软雅黑"/>
              </w:rPr>
            </w:pPr>
          </w:p>
          <w:p>
            <w:pPr>
              <w:spacing w:line="256" w:lineRule="auto"/>
              <w:rPr>
                <w:rFonts w:ascii="微软雅黑" w:hAnsi="微软雅黑" w:eastAsia="微软雅黑" w:cs="微软雅黑"/>
              </w:rPr>
            </w:pPr>
          </w:p>
          <w:p>
            <w:pPr>
              <w:spacing w:line="256" w:lineRule="auto"/>
              <w:rPr>
                <w:rFonts w:ascii="Calibri" w:hAnsi="Calibri" w:eastAsia="Times New Roman"/>
              </w:rPr>
            </w:pP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5242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30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>作品简介</w:t>
            </w:r>
          </w:p>
        </w:tc>
        <w:tc>
          <w:tcPr>
            <w:tcW w:w="7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56" w:lineRule="auto"/>
              <w:ind w:right="1117"/>
              <w:jc w:val="right"/>
              <w:rPr>
                <w:rFonts w:ascii="Calibri" w:hAnsi="Calibri" w:eastAsia="Times New Roman"/>
              </w:rPr>
            </w:pPr>
          </w:p>
        </w:tc>
      </w:tr>
      <w:tr>
        <w:tblPrEx>
          <w:tblLayout w:type="fixed"/>
          <w:tblCellMar>
            <w:top w:w="0" w:type="dxa"/>
            <w:left w:w="106" w:type="dxa"/>
            <w:bottom w:w="33" w:type="dxa"/>
            <w:right w:w="11" w:type="dxa"/>
          </w:tblCellMar>
        </w:tblPrEx>
        <w:trPr>
          <w:trHeight w:val="7302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6" w:lineRule="auto"/>
              <w:ind w:left="130"/>
              <w:jc w:val="center"/>
              <w:rPr>
                <w:rFonts w:ascii="微软雅黑" w:hAnsi="微软雅黑" w:eastAsia="微软雅黑" w:cs="微软雅黑"/>
                <w:sz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>高校网络文化建设管理</w:t>
            </w:r>
          </w:p>
          <w:p>
            <w:pPr>
              <w:spacing w:line="256" w:lineRule="auto"/>
              <w:ind w:left="130"/>
              <w:jc w:val="center"/>
              <w:rPr>
                <w:rFonts w:hint="eastAsia" w:ascii="Calibri" w:hAnsi="Calibri" w:eastAsia="宋体" w:cs="黑体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>部门意见</w:t>
            </w:r>
          </w:p>
        </w:tc>
        <w:tc>
          <w:tcPr>
            <w:tcW w:w="7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170" w:line="256" w:lineRule="auto"/>
              <w:ind w:left="96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 </w:t>
            </w:r>
          </w:p>
          <w:p>
            <w:pPr>
              <w:spacing w:after="170" w:line="256" w:lineRule="auto"/>
              <w:ind w:left="137"/>
              <w:jc w:val="center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 </w:t>
            </w:r>
          </w:p>
          <w:p>
            <w:pPr>
              <w:spacing w:after="165" w:line="256" w:lineRule="auto"/>
              <w:ind w:left="3260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>
            <w:pPr>
              <w:spacing w:after="165" w:line="256" w:lineRule="auto"/>
              <w:ind w:left="3260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>
            <w:pPr>
              <w:spacing w:after="165" w:line="256" w:lineRule="auto"/>
              <w:ind w:left="3260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>
            <w:pPr>
              <w:spacing w:after="165" w:line="256" w:lineRule="auto"/>
              <w:ind w:left="3260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>
            <w:pPr>
              <w:spacing w:after="165" w:line="256" w:lineRule="auto"/>
              <w:ind w:left="326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>
            <w:pPr>
              <w:spacing w:after="165" w:line="256" w:lineRule="auto"/>
              <w:ind w:left="3260"/>
              <w:rPr>
                <w:rFonts w:ascii="Times New Roman" w:hAnsi="Times New Roman" w:eastAsia="Times New Roman" w:cs="Times New Roman"/>
              </w:rPr>
            </w:pPr>
          </w:p>
          <w:p>
            <w:pPr>
              <w:spacing w:after="165" w:line="256" w:lineRule="auto"/>
              <w:ind w:left="3260"/>
              <w:rPr>
                <w:rFonts w:ascii="Times New Roman" w:hAnsi="Times New Roman" w:eastAsia="Times New Roman" w:cs="Times New Roman"/>
              </w:rPr>
            </w:pPr>
          </w:p>
          <w:p>
            <w:pPr>
              <w:spacing w:after="165" w:line="256" w:lineRule="auto"/>
              <w:ind w:left="3260"/>
              <w:rPr>
                <w:rFonts w:ascii="Times New Roman" w:hAnsi="Times New Roman" w:eastAsia="Times New Roman" w:cs="Times New Roman"/>
              </w:rPr>
            </w:pPr>
          </w:p>
          <w:p>
            <w:pPr>
              <w:spacing w:after="165" w:line="256" w:lineRule="auto"/>
              <w:ind w:left="3260"/>
              <w:rPr>
                <w:rFonts w:ascii="Times New Roman" w:hAnsi="Times New Roman" w:eastAsia="Times New Roman" w:cs="Times New Roman"/>
              </w:rPr>
            </w:pPr>
          </w:p>
          <w:p>
            <w:pPr>
              <w:spacing w:after="165" w:line="256" w:lineRule="auto"/>
              <w:ind w:left="3260"/>
              <w:rPr>
                <w:rFonts w:ascii="Times New Roman" w:hAnsi="Times New Roman" w:eastAsia="Times New Roman" w:cs="Times New Roman"/>
              </w:rPr>
            </w:pPr>
          </w:p>
          <w:p>
            <w:pPr>
              <w:spacing w:after="165" w:line="256" w:lineRule="auto"/>
              <w:rPr>
                <w:rFonts w:ascii="Calibri" w:hAnsi="Calibri" w:eastAsia="宋体" w:cs="黑体"/>
              </w:rPr>
            </w:pPr>
          </w:p>
          <w:p>
            <w:pPr>
              <w:spacing w:after="165" w:line="256" w:lineRule="auto"/>
              <w:ind w:left="3260"/>
              <w:rPr>
                <w:rFonts w:ascii="Calibri" w:hAnsi="Calibri" w:eastAsia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  <w:p>
            <w:pPr>
              <w:ind w:firstLine="3080" w:firstLineChars="1100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部门负责人签字：     （部门盖章） </w:t>
            </w:r>
          </w:p>
          <w:p>
            <w:pPr>
              <w:spacing w:line="256" w:lineRule="auto"/>
              <w:ind w:left="151"/>
              <w:rPr>
                <w:rFonts w:ascii="Calibri" w:hAnsi="Calibri" w:eastAsia="Times New Roman"/>
              </w:rPr>
            </w:pPr>
            <w:r>
              <w:rPr>
                <w:rFonts w:hint="eastAsia" w:ascii="微软雅黑" w:hAnsi="微软雅黑" w:eastAsia="微软雅黑" w:cs="微软雅黑"/>
                <w:sz w:val="28"/>
              </w:rPr>
              <w:t xml:space="preserve">                            年  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D444A"/>
    <w:rsid w:val="20AD44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rPr>
      <w:rFonts w:eastAsia="Times New Roman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2017-06-23T07:08:00Z</dcterms:created>
  <dc:creator>Administrator</dc:creator>
  <cp:lastModifiedBy>Administrator</cp:lastModifiedBy>
  <dcterms:modified xsi:type="dcterms:W3CDTF">2017-06-23T07:09:07Z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